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81E0" w14:textId="0BAA5891" w:rsidR="00D67D5A" w:rsidRDefault="00121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DA3C" wp14:editId="32A1F41E">
                <wp:simplePos x="0" y="0"/>
                <wp:positionH relativeFrom="column">
                  <wp:posOffset>3454400</wp:posOffset>
                </wp:positionH>
                <wp:positionV relativeFrom="paragraph">
                  <wp:posOffset>801370</wp:posOffset>
                </wp:positionV>
                <wp:extent cx="1778000" cy="3810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8100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2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EF1C" w14:textId="77777777" w:rsidR="00A96062" w:rsidRDefault="00A96062">
                            <w:r>
                              <w:t xml:space="preserve"> </w:t>
                            </w:r>
                          </w:p>
                          <w:p w14:paraId="1B50E934" w14:textId="77777777" w:rsidR="00A96062" w:rsidRDefault="00A96062"/>
                          <w:p w14:paraId="0A0F362D" w14:textId="77777777" w:rsidR="00A96062" w:rsidRDefault="00A96062"/>
                          <w:p w14:paraId="049E1E5D" w14:textId="77777777" w:rsidR="00A96062" w:rsidRDefault="00A9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63.1pt;width:140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" fillcolor="green" stroked="f">
                <v:fill opacity="17733f"/>
                <v:textbox>
                  <w:txbxContent>
                    <w:p w14:paraId="493BEF1C" w14:textId="77777777" w:rsidR="00A96062" w:rsidRDefault="00A96062">
                      <w:bookmarkStart w:id="1" w:name="_GoBack"/>
                      <w:r>
                        <w:t xml:space="preserve"> </w:t>
                      </w:r>
                    </w:p>
                    <w:p w14:paraId="1B50E934" w14:textId="77777777" w:rsidR="00A96062" w:rsidRDefault="00A96062"/>
                    <w:p w14:paraId="0A0F362D" w14:textId="77777777" w:rsidR="00A96062" w:rsidRDefault="00A96062"/>
                    <w:p w14:paraId="049E1E5D" w14:textId="77777777" w:rsidR="00A96062" w:rsidRDefault="00A96062"/>
                    <w:bookmarkEnd w:id="1"/>
                  </w:txbxContent>
                </v:textbox>
              </v:shape>
            </w:pict>
          </mc:Fallback>
        </mc:AlternateContent>
      </w:r>
      <w:r w:rsidR="000D659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48A813" wp14:editId="6D7670B3">
                <wp:simplePos x="0" y="0"/>
                <wp:positionH relativeFrom="column">
                  <wp:posOffset>6070600</wp:posOffset>
                </wp:positionH>
                <wp:positionV relativeFrom="paragraph">
                  <wp:posOffset>-843280</wp:posOffset>
                </wp:positionV>
                <wp:extent cx="3343275" cy="79057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67EB" w14:textId="3993A8CE" w:rsidR="00A96062" w:rsidRPr="00061BA0" w:rsidRDefault="00A96062" w:rsidP="00546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6591">
                              <w:rPr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  <w:r w:rsidR="008C439E">
                              <w:rPr>
                                <w:sz w:val="20"/>
                                <w:szCs w:val="20"/>
                              </w:rPr>
                              <w:t xml:space="preserve">  W</w:t>
                            </w:r>
                            <w:r w:rsidR="001A3D77">
                              <w:rPr>
                                <w:sz w:val="20"/>
                                <w:szCs w:val="20"/>
                              </w:rPr>
                              <w:t>ithin each circle</w:t>
                            </w:r>
                            <w:r w:rsidR="008C439E">
                              <w:rPr>
                                <w:sz w:val="20"/>
                                <w:szCs w:val="20"/>
                              </w:rPr>
                              <w:t>, add course elements</w:t>
                            </w:r>
                            <w:r w:rsidR="001A3D77">
                              <w:rPr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r w:rsidR="000D6591" w:rsidRPr="000D6591">
                              <w:rPr>
                                <w:sz w:val="20"/>
                                <w:szCs w:val="20"/>
                              </w:rPr>
                              <w:t xml:space="preserve">will </w:t>
                            </w:r>
                            <w:bookmarkStart w:id="0" w:name="_GoBack"/>
                            <w:bookmarkEnd w:id="0"/>
                            <w:r w:rsidR="000D6591" w:rsidRPr="000D6591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0D6591">
                              <w:rPr>
                                <w:sz w:val="20"/>
                                <w:szCs w:val="20"/>
                              </w:rPr>
                              <w:t xml:space="preserve"> face-to-f</w:t>
                            </w:r>
                            <w:r w:rsidR="008C439E">
                              <w:rPr>
                                <w:sz w:val="20"/>
                                <w:szCs w:val="20"/>
                              </w:rPr>
                              <w:t xml:space="preserve">ace, online, or both.  The </w:t>
                            </w:r>
                            <w:proofErr w:type="gramStart"/>
                            <w:r w:rsidR="008C439E">
                              <w:rPr>
                                <w:sz w:val="20"/>
                                <w:szCs w:val="20"/>
                              </w:rPr>
                              <w:t xml:space="preserve">text </w:t>
                            </w:r>
                            <w:r w:rsidRPr="000D6591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  <w:r w:rsidRPr="000D6591">
                              <w:rPr>
                                <w:sz w:val="20"/>
                                <w:szCs w:val="20"/>
                              </w:rPr>
                              <w:t xml:space="preserve"> grow/shrink to fit the circles. The intersecting text will not.</w:t>
                            </w:r>
                            <w:r w:rsidR="001A3D7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478pt;margin-top:-66.35pt;width:263.2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" stroked="f">
                <v:textbox>
                  <w:txbxContent>
                    <w:p w14:paraId="6DEF67EB" w14:textId="3993A8CE" w:rsidR="00A96062" w:rsidRPr="00061BA0" w:rsidRDefault="00A96062" w:rsidP="0054675F">
                      <w:pPr>
                        <w:rPr>
                          <w:sz w:val="20"/>
                          <w:szCs w:val="20"/>
                        </w:rPr>
                      </w:pPr>
                      <w:r w:rsidRPr="000D6591">
                        <w:rPr>
                          <w:b/>
                          <w:sz w:val="20"/>
                          <w:szCs w:val="20"/>
                        </w:rPr>
                        <w:t>Instructions:</w:t>
                      </w:r>
                      <w:r w:rsidR="008C439E">
                        <w:rPr>
                          <w:sz w:val="20"/>
                          <w:szCs w:val="20"/>
                        </w:rPr>
                        <w:t xml:space="preserve">  W</w:t>
                      </w:r>
                      <w:r w:rsidR="001A3D77">
                        <w:rPr>
                          <w:sz w:val="20"/>
                          <w:szCs w:val="20"/>
                        </w:rPr>
                        <w:t>ithin each circle</w:t>
                      </w:r>
                      <w:r w:rsidR="008C439E">
                        <w:rPr>
                          <w:sz w:val="20"/>
                          <w:szCs w:val="20"/>
                        </w:rPr>
                        <w:t>, add course elements</w:t>
                      </w:r>
                      <w:r w:rsidR="001A3D77">
                        <w:rPr>
                          <w:sz w:val="20"/>
                          <w:szCs w:val="20"/>
                        </w:rPr>
                        <w:t xml:space="preserve"> that </w:t>
                      </w:r>
                      <w:r w:rsidR="000D6591" w:rsidRPr="000D6591">
                        <w:rPr>
                          <w:sz w:val="20"/>
                          <w:szCs w:val="20"/>
                        </w:rPr>
                        <w:t xml:space="preserve">will </w:t>
                      </w:r>
                      <w:bookmarkStart w:id="1" w:name="_GoBack"/>
                      <w:bookmarkEnd w:id="1"/>
                      <w:r w:rsidR="000D6591" w:rsidRPr="000D6591">
                        <w:rPr>
                          <w:sz w:val="20"/>
                          <w:szCs w:val="20"/>
                        </w:rPr>
                        <w:t>be</w:t>
                      </w:r>
                      <w:r w:rsidRPr="000D6591">
                        <w:rPr>
                          <w:sz w:val="20"/>
                          <w:szCs w:val="20"/>
                        </w:rPr>
                        <w:t xml:space="preserve"> face-to-f</w:t>
                      </w:r>
                      <w:r w:rsidR="008C439E">
                        <w:rPr>
                          <w:sz w:val="20"/>
                          <w:szCs w:val="20"/>
                        </w:rPr>
                        <w:t xml:space="preserve">ace, online, or both.  The </w:t>
                      </w:r>
                      <w:proofErr w:type="gramStart"/>
                      <w:r w:rsidR="008C439E">
                        <w:rPr>
                          <w:sz w:val="20"/>
                          <w:szCs w:val="20"/>
                        </w:rPr>
                        <w:t xml:space="preserve">text </w:t>
                      </w:r>
                      <w:r w:rsidRPr="000D6591">
                        <w:rPr>
                          <w:sz w:val="20"/>
                          <w:szCs w:val="20"/>
                        </w:rPr>
                        <w:t>will</w:t>
                      </w:r>
                      <w:proofErr w:type="gramEnd"/>
                      <w:r w:rsidRPr="000D6591">
                        <w:rPr>
                          <w:sz w:val="20"/>
                          <w:szCs w:val="20"/>
                        </w:rPr>
                        <w:t xml:space="preserve"> grow/shrink to fit the circles. The intersecting text will not.</w:t>
                      </w:r>
                      <w:r w:rsidR="001A3D7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C13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D0459" wp14:editId="21146CF9">
                <wp:simplePos x="0" y="0"/>
                <wp:positionH relativeFrom="column">
                  <wp:posOffset>3714750</wp:posOffset>
                </wp:positionH>
                <wp:positionV relativeFrom="margin">
                  <wp:posOffset>873125</wp:posOffset>
                </wp:positionV>
                <wp:extent cx="1381125" cy="2749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1C23" w14:textId="69B63058" w:rsidR="000C1302" w:rsidRPr="00642F77" w:rsidRDefault="000C1302" w:rsidP="000C1302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2.5pt;margin-top:68.75pt;width:108.7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" stroked="f">
                <v:textbox>
                  <w:txbxContent>
                    <w:p w14:paraId="5A341C23" w14:textId="69B63058" w:rsidR="000C1302" w:rsidRPr="00642F77" w:rsidRDefault="000C1302" w:rsidP="000C1302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BOTH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1A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634F" wp14:editId="7E1B468E">
                <wp:simplePos x="0" y="0"/>
                <wp:positionH relativeFrom="column">
                  <wp:posOffset>2101850</wp:posOffset>
                </wp:positionH>
                <wp:positionV relativeFrom="margin">
                  <wp:posOffset>123825</wp:posOffset>
                </wp:positionV>
                <wp:extent cx="1381125" cy="2749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FD8" w14:textId="77777777" w:rsidR="00A96062" w:rsidRPr="00642F77" w:rsidRDefault="00A96062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2F77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Face-to-Face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pt;margin-top:9.75pt;width:108.7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" stroked="f">
                <v:textbox>
                  <w:txbxContent>
                    <w:p w14:paraId="08F3FFD8" w14:textId="77777777" w:rsidR="00A96062" w:rsidRPr="00642F77" w:rsidRDefault="00A96062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2F77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Face-to-Face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1A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BAE6" wp14:editId="75795CB9">
                <wp:simplePos x="0" y="0"/>
                <wp:positionH relativeFrom="column">
                  <wp:posOffset>5572125</wp:posOffset>
                </wp:positionH>
                <wp:positionV relativeFrom="margin">
                  <wp:posOffset>85725</wp:posOffset>
                </wp:positionV>
                <wp:extent cx="933450" cy="274955"/>
                <wp:effectExtent l="0" t="0" r="635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FE4D" w14:textId="6E555CD1" w:rsidR="00A96062" w:rsidRPr="00642F77" w:rsidRDefault="00DF3C28" w:rsidP="005B60CC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A9606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438.75pt;margin-top:6.75pt;width:73.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" stroked="f">
                <v:textbox>
                  <w:txbxContent>
                    <w:p w14:paraId="194AFE4D" w14:textId="6E555CD1" w:rsidR="00A96062" w:rsidRPr="00642F77" w:rsidRDefault="00DF3C28" w:rsidP="005B60CC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A9606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online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277B7">
        <w:t xml:space="preserve">  </w:t>
      </w:r>
      <w:r w:rsidR="00A91A44" w:rsidRPr="00A91A44">
        <w:rPr>
          <w:noProof/>
        </w:rPr>
        <w:drawing>
          <wp:inline distT="0" distB="0" distL="0" distR="0" wp14:anchorId="4F3A6072" wp14:editId="2E4655F2">
            <wp:extent cx="7988300" cy="5422900"/>
            <wp:effectExtent l="304800" t="0" r="34290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277B7">
        <w:t xml:space="preserve">                                          </w:t>
      </w:r>
    </w:p>
    <w:p w14:paraId="6F3FF28B" w14:textId="3DB37F45" w:rsidR="005B5811" w:rsidRPr="00D67D5A" w:rsidRDefault="006277B7">
      <w:pPr>
        <w:rPr>
          <w:sz w:val="20"/>
          <w:szCs w:val="20"/>
        </w:rPr>
      </w:pPr>
      <w:r w:rsidRPr="00D67D5A">
        <w:rPr>
          <w:sz w:val="20"/>
          <w:szCs w:val="20"/>
        </w:rPr>
        <w:t>Blank Mix Map adapted from UCF Blended Learning Toolkit by Cub Kahn, OSU Center</w:t>
      </w:r>
      <w:r w:rsidR="00810884">
        <w:rPr>
          <w:sz w:val="20"/>
          <w:szCs w:val="20"/>
        </w:rPr>
        <w:t xml:space="preserve"> for Teaching &amp; Learning, </w:t>
      </w:r>
      <w:r w:rsidR="000555B8">
        <w:rPr>
          <w:sz w:val="20"/>
          <w:szCs w:val="20"/>
        </w:rPr>
        <w:t>2013</w:t>
      </w:r>
    </w:p>
    <w:sectPr w:rsidR="005B5811" w:rsidRPr="00D67D5A" w:rsidSect="00061BA0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7CF8" w14:textId="77777777" w:rsidR="00A96062" w:rsidRDefault="00A96062" w:rsidP="001B2ABE">
      <w:pPr>
        <w:spacing w:after="0" w:line="240" w:lineRule="auto"/>
      </w:pPr>
      <w:r>
        <w:separator/>
      </w:r>
    </w:p>
  </w:endnote>
  <w:endnote w:type="continuationSeparator" w:id="0">
    <w:p w14:paraId="5DD7E5CA" w14:textId="77777777" w:rsidR="00A96062" w:rsidRDefault="00A96062" w:rsidP="001B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4B0F" w14:textId="77777777" w:rsidR="00A96062" w:rsidRDefault="00A96062" w:rsidP="001B2ABE">
    <w:pPr>
      <w:pStyle w:val="Footer"/>
      <w:rPr>
        <w:rStyle w:val="apple-style-span"/>
        <w:color w:val="000000"/>
        <w:sz w:val="16"/>
        <w:szCs w:val="16"/>
      </w:rPr>
    </w:pPr>
    <w:r>
      <w:rPr>
        <w:sz w:val="16"/>
        <w:szCs w:val="16"/>
      </w:rPr>
      <w:t>This Blended Learning Mix Map is part of t</w:t>
    </w:r>
    <w:r w:rsidRPr="00132BCB">
      <w:rPr>
        <w:sz w:val="16"/>
        <w:szCs w:val="16"/>
      </w:rPr>
      <w:t>he</w:t>
    </w:r>
    <w:hyperlink r:id="rId1" w:history="1">
      <w:r w:rsidRPr="008E25FA">
        <w:rPr>
          <w:rStyle w:val="Hyperlink"/>
          <w:sz w:val="16"/>
          <w:szCs w:val="16"/>
        </w:rPr>
        <w:t xml:space="preserve"> Blended Learning Toolkit</w:t>
      </w:r>
    </w:hyperlink>
    <w:proofErr w:type="gramStart"/>
    <w:r w:rsidRPr="008E25FA">
      <w:rPr>
        <w:rStyle w:val="apple-converted-space"/>
        <w:color w:val="000000"/>
        <w:sz w:val="16"/>
        <w:szCs w:val="16"/>
      </w:rPr>
      <w:t> </w:t>
    </w:r>
    <w:r>
      <w:rPr>
        <w:rStyle w:val="apple-converted-space"/>
        <w:color w:val="000000"/>
        <w:sz w:val="16"/>
        <w:szCs w:val="16"/>
      </w:rPr>
      <w:t xml:space="preserve"> </w:t>
    </w:r>
    <w:r w:rsidRPr="008E25FA">
      <w:rPr>
        <w:rStyle w:val="apple-style-span"/>
        <w:color w:val="000000"/>
        <w:sz w:val="16"/>
        <w:szCs w:val="16"/>
      </w:rPr>
      <w:t>prepared</w:t>
    </w:r>
    <w:proofErr w:type="gramEnd"/>
    <w:r w:rsidRPr="008E25FA">
      <w:rPr>
        <w:rStyle w:val="apple-style-span"/>
        <w:color w:val="000000"/>
        <w:sz w:val="16"/>
        <w:szCs w:val="16"/>
      </w:rPr>
      <w:t xml:space="preserve"> by the</w:t>
    </w:r>
    <w:r w:rsidRPr="008E25FA">
      <w:rPr>
        <w:rStyle w:val="apple-converted-space"/>
        <w:color w:val="000000"/>
        <w:sz w:val="16"/>
        <w:szCs w:val="16"/>
      </w:rPr>
      <w:t> </w:t>
    </w:r>
    <w:hyperlink r:id="rId2" w:history="1">
      <w:r w:rsidRPr="008E25FA">
        <w:rPr>
          <w:rStyle w:val="Hyperlink"/>
          <w:sz w:val="16"/>
          <w:szCs w:val="16"/>
        </w:rPr>
        <w:t>University of Central Florida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(UCF) and the</w:t>
    </w:r>
    <w:r w:rsidRPr="008E25FA">
      <w:rPr>
        <w:rStyle w:val="apple-converted-space"/>
        <w:color w:val="000000"/>
        <w:sz w:val="16"/>
        <w:szCs w:val="16"/>
      </w:rPr>
      <w:t> </w:t>
    </w:r>
    <w:hyperlink r:id="rId3" w:history="1">
      <w:r w:rsidRPr="008E25FA">
        <w:rPr>
          <w:rStyle w:val="Hyperlink"/>
          <w:sz w:val="16"/>
          <w:szCs w:val="16"/>
        </w:rPr>
        <w:t>American Association of State Colleges and Universities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(AASCU) with funding from the</w:t>
    </w:r>
    <w:r w:rsidRPr="008E25FA">
      <w:rPr>
        <w:rStyle w:val="apple-converted-space"/>
        <w:color w:val="000000"/>
        <w:sz w:val="16"/>
        <w:szCs w:val="16"/>
      </w:rPr>
      <w:t> </w:t>
    </w:r>
    <w:hyperlink r:id="rId4" w:history="1">
      <w:r w:rsidRPr="008E25FA">
        <w:rPr>
          <w:rStyle w:val="Hyperlink"/>
          <w:sz w:val="16"/>
          <w:szCs w:val="16"/>
        </w:rPr>
        <w:t>Next Generation Learning Challenges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(NGLC). It is provided as an open educational resource under a</w:t>
    </w:r>
    <w:r w:rsidRPr="008E25FA">
      <w:rPr>
        <w:rStyle w:val="apple-converted-space"/>
        <w:color w:val="000000"/>
        <w:sz w:val="16"/>
        <w:szCs w:val="16"/>
      </w:rPr>
      <w:t> </w:t>
    </w:r>
    <w:hyperlink r:id="rId5" w:history="1">
      <w:r w:rsidRPr="008E25FA">
        <w:rPr>
          <w:rStyle w:val="Hyperlink"/>
          <w:sz w:val="16"/>
          <w:szCs w:val="16"/>
        </w:rPr>
        <w:t>Creative Commons Attribution-</w:t>
      </w:r>
      <w:proofErr w:type="spellStart"/>
      <w:r w:rsidRPr="008E25FA">
        <w:rPr>
          <w:rStyle w:val="Hyperlink"/>
          <w:sz w:val="16"/>
          <w:szCs w:val="16"/>
        </w:rPr>
        <w:t>NonCommercial</w:t>
      </w:r>
      <w:proofErr w:type="spellEnd"/>
      <w:r w:rsidRPr="008E25FA">
        <w:rPr>
          <w:rStyle w:val="Hyperlink"/>
          <w:sz w:val="16"/>
          <w:szCs w:val="16"/>
        </w:rPr>
        <w:t>-</w:t>
      </w:r>
      <w:proofErr w:type="spellStart"/>
      <w:r w:rsidRPr="008E25FA">
        <w:rPr>
          <w:rStyle w:val="Hyperlink"/>
          <w:sz w:val="16"/>
          <w:szCs w:val="16"/>
        </w:rPr>
        <w:t>ShareAlike</w:t>
      </w:r>
      <w:proofErr w:type="spellEnd"/>
      <w:r w:rsidRPr="008E25FA">
        <w:rPr>
          <w:rStyle w:val="Hyperlink"/>
          <w:sz w:val="16"/>
          <w:szCs w:val="16"/>
        </w:rPr>
        <w:t xml:space="preserve"> 3.0 </w:t>
      </w:r>
      <w:proofErr w:type="spellStart"/>
      <w:r w:rsidRPr="008E25FA">
        <w:rPr>
          <w:rStyle w:val="Hyperlink"/>
          <w:sz w:val="16"/>
          <w:szCs w:val="16"/>
        </w:rPr>
        <w:t>Unported</w:t>
      </w:r>
      <w:proofErr w:type="spellEnd"/>
      <w:r w:rsidRPr="008E25FA">
        <w:rPr>
          <w:rStyle w:val="Hyperlink"/>
          <w:sz w:val="16"/>
          <w:szCs w:val="16"/>
        </w:rPr>
        <w:t xml:space="preserve"> License</w:t>
      </w:r>
    </w:hyperlink>
    <w:r w:rsidRPr="008E25FA">
      <w:rPr>
        <w:rStyle w:val="apple-style-span"/>
        <w:color w:val="000000"/>
        <w:sz w:val="16"/>
        <w:szCs w:val="16"/>
      </w:rPr>
      <w:t xml:space="preserve">. </w:t>
    </w:r>
  </w:p>
  <w:p w14:paraId="07253321" w14:textId="77777777" w:rsidR="00A96062" w:rsidRDefault="00A96062" w:rsidP="001B2ABE">
    <w:pPr>
      <w:pStyle w:val="Footer"/>
      <w:jc w:val="right"/>
    </w:pPr>
    <w:r>
      <w:rPr>
        <w:noProof/>
      </w:rPr>
      <w:drawing>
        <wp:inline distT="0" distB="0" distL="0" distR="0" wp14:anchorId="0004607A" wp14:editId="42F5E217">
          <wp:extent cx="847725" cy="304800"/>
          <wp:effectExtent l="0" t="0" r="9525" b="0"/>
          <wp:docPr id="5" name="Picture 5" descr="http://blended.ucf.devel/wp-content/themes/blended/images/footer_cc_by_nc_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lended.ucf.devel/wp-content/themes/blended/images/footer_cc_by_nc_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D7723" w14:textId="77777777" w:rsidR="00A96062" w:rsidRDefault="00A96062" w:rsidP="001B2ABE">
      <w:pPr>
        <w:spacing w:after="0" w:line="240" w:lineRule="auto"/>
      </w:pPr>
      <w:r>
        <w:separator/>
      </w:r>
    </w:p>
  </w:footnote>
  <w:footnote w:type="continuationSeparator" w:id="0">
    <w:p w14:paraId="44A8A1BD" w14:textId="77777777" w:rsidR="00A96062" w:rsidRDefault="00A96062" w:rsidP="001B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C9B8" w14:textId="77777777" w:rsidR="00A96062" w:rsidRPr="001B2ABE" w:rsidRDefault="00A96062" w:rsidP="001B2ABE">
    <w:pPr>
      <w:pStyle w:val="Heading1"/>
    </w:pPr>
    <w:r w:rsidRPr="001B2ABE">
      <w:t>Blended Learning Mix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E"/>
    <w:rsid w:val="00007033"/>
    <w:rsid w:val="000555B8"/>
    <w:rsid w:val="00061BA0"/>
    <w:rsid w:val="000B2E57"/>
    <w:rsid w:val="000C1302"/>
    <w:rsid w:val="000D6591"/>
    <w:rsid w:val="001215F5"/>
    <w:rsid w:val="001A3D77"/>
    <w:rsid w:val="001B2ABE"/>
    <w:rsid w:val="002A3686"/>
    <w:rsid w:val="003C4927"/>
    <w:rsid w:val="00424D76"/>
    <w:rsid w:val="004D4210"/>
    <w:rsid w:val="0054675F"/>
    <w:rsid w:val="0055268D"/>
    <w:rsid w:val="005B5811"/>
    <w:rsid w:val="005B60CC"/>
    <w:rsid w:val="005F66E3"/>
    <w:rsid w:val="006277B7"/>
    <w:rsid w:val="00642F77"/>
    <w:rsid w:val="006B4E1B"/>
    <w:rsid w:val="00810884"/>
    <w:rsid w:val="00891384"/>
    <w:rsid w:val="008C439E"/>
    <w:rsid w:val="00A91A44"/>
    <w:rsid w:val="00A96062"/>
    <w:rsid w:val="00C02C84"/>
    <w:rsid w:val="00C37B5F"/>
    <w:rsid w:val="00C74C03"/>
    <w:rsid w:val="00D557CB"/>
    <w:rsid w:val="00D676D2"/>
    <w:rsid w:val="00D67D5A"/>
    <w:rsid w:val="00D9223D"/>
    <w:rsid w:val="00DF3C28"/>
    <w:rsid w:val="00F8349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4B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C"/>
  </w:style>
  <w:style w:type="paragraph" w:styleId="Heading1">
    <w:name w:val="heading 1"/>
    <w:basedOn w:val="Normal"/>
    <w:next w:val="Normal"/>
    <w:link w:val="Heading1Char"/>
    <w:uiPriority w:val="9"/>
    <w:qFormat/>
    <w:rsid w:val="001B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BE"/>
  </w:style>
  <w:style w:type="paragraph" w:styleId="Footer">
    <w:name w:val="footer"/>
    <w:basedOn w:val="Normal"/>
    <w:link w:val="Foot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BE"/>
  </w:style>
  <w:style w:type="character" w:styleId="Hyperlink">
    <w:name w:val="Hyperlink"/>
    <w:basedOn w:val="DefaultParagraphFont"/>
    <w:uiPriority w:val="99"/>
    <w:unhideWhenUsed/>
    <w:rsid w:val="001B2A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2ABE"/>
  </w:style>
  <w:style w:type="character" w:customStyle="1" w:styleId="apple-style-span">
    <w:name w:val="apple-style-span"/>
    <w:basedOn w:val="DefaultParagraphFont"/>
    <w:rsid w:val="001B2ABE"/>
  </w:style>
  <w:style w:type="character" w:customStyle="1" w:styleId="Heading1Char">
    <w:name w:val="Heading 1 Char"/>
    <w:basedOn w:val="DefaultParagraphFont"/>
    <w:link w:val="Heading1"/>
    <w:uiPriority w:val="9"/>
    <w:rsid w:val="001B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C"/>
  </w:style>
  <w:style w:type="paragraph" w:styleId="Heading1">
    <w:name w:val="heading 1"/>
    <w:basedOn w:val="Normal"/>
    <w:next w:val="Normal"/>
    <w:link w:val="Heading1Char"/>
    <w:uiPriority w:val="9"/>
    <w:qFormat/>
    <w:rsid w:val="001B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BE"/>
  </w:style>
  <w:style w:type="paragraph" w:styleId="Footer">
    <w:name w:val="footer"/>
    <w:basedOn w:val="Normal"/>
    <w:link w:val="Foot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BE"/>
  </w:style>
  <w:style w:type="character" w:styleId="Hyperlink">
    <w:name w:val="Hyperlink"/>
    <w:basedOn w:val="DefaultParagraphFont"/>
    <w:uiPriority w:val="99"/>
    <w:unhideWhenUsed/>
    <w:rsid w:val="001B2A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2ABE"/>
  </w:style>
  <w:style w:type="character" w:customStyle="1" w:styleId="apple-style-span">
    <w:name w:val="apple-style-span"/>
    <w:basedOn w:val="DefaultParagraphFont"/>
    <w:rsid w:val="001B2ABE"/>
  </w:style>
  <w:style w:type="character" w:customStyle="1" w:styleId="Heading1Char">
    <w:name w:val="Heading 1 Char"/>
    <w:basedOn w:val="DefaultParagraphFont"/>
    <w:link w:val="Heading1"/>
    <w:uiPriority w:val="9"/>
    <w:rsid w:val="001B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scu.org" TargetMode="External"/><Relationship Id="rId4" Type="http://schemas.openxmlformats.org/officeDocument/2006/relationships/hyperlink" Target="http://www.nextgenlearning.org" TargetMode="External"/><Relationship Id="rId5" Type="http://schemas.openxmlformats.org/officeDocument/2006/relationships/hyperlink" Target="http://creativecommons.org/licenses/by-nc-sa/3.0/" TargetMode="External"/><Relationship Id="rId6" Type="http://schemas.openxmlformats.org/officeDocument/2006/relationships/image" Target="media/image1.png"/><Relationship Id="rId1" Type="http://schemas.openxmlformats.org/officeDocument/2006/relationships/hyperlink" Target="http://blendedlearningtoolkit.org" TargetMode="External"/><Relationship Id="rId2" Type="http://schemas.openxmlformats.org/officeDocument/2006/relationships/hyperlink" Target="http://www.ucf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3E8EA-900A-46D4-9E71-BA29762F02C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EE83CB6-A65F-43A1-8DDD-D5943C552C33}">
      <dgm:prSet phldrT="[Text]"/>
      <dgm:spPr/>
      <dgm:t>
        <a:bodyPr/>
        <a:lstStyle/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61B75771-30ED-4E73-AC10-161483A08A6D}" type="parTrans" cxnId="{AD3695A5-841E-4467-B4E5-260D5DDB3658}">
      <dgm:prSet/>
      <dgm:spPr/>
      <dgm:t>
        <a:bodyPr/>
        <a:lstStyle/>
        <a:p>
          <a:pPr algn="ctr"/>
          <a:endParaRPr lang="en-US"/>
        </a:p>
      </dgm:t>
    </dgm:pt>
    <dgm:pt modelId="{B5E4A37D-756A-4541-8C61-A8DE035F0F70}" type="sibTrans" cxnId="{AD3695A5-841E-4467-B4E5-260D5DDB3658}">
      <dgm:prSet/>
      <dgm:spPr/>
      <dgm:t>
        <a:bodyPr/>
        <a:lstStyle/>
        <a:p>
          <a:pPr algn="ctr"/>
          <a:endParaRPr lang="en-US"/>
        </a:p>
      </dgm:t>
    </dgm:pt>
    <dgm:pt modelId="{E2250FC1-6B0B-40F4-8283-990FEC258388}">
      <dgm:prSet phldrT="[Text]"/>
      <dgm:spPr>
        <a:solidFill>
          <a:schemeClr val="accent1">
            <a:hueOff val="0"/>
            <a:satOff val="0"/>
            <a:lumOff val="0"/>
            <a:alpha val="50000"/>
          </a:schemeClr>
        </a:solidFill>
      </dgm:spPr>
      <dgm:t>
        <a:bodyPr/>
        <a:lstStyle/>
        <a:p>
          <a:pPr algn="ctr"/>
          <a:endParaRPr lang="en-US"/>
        </a:p>
      </dgm:t>
    </dgm:pt>
    <dgm:pt modelId="{403F6990-81FF-4426-88D3-B0751F267052}" type="sibTrans" cxnId="{B5A75BC8-477B-4128-AF71-FAFB2A39E212}">
      <dgm:prSet/>
      <dgm:spPr/>
      <dgm:t>
        <a:bodyPr/>
        <a:lstStyle/>
        <a:p>
          <a:endParaRPr lang="en-US"/>
        </a:p>
      </dgm:t>
    </dgm:pt>
    <dgm:pt modelId="{B2938800-59BB-4879-B001-F90190A2E1D1}" type="parTrans" cxnId="{B5A75BC8-477B-4128-AF71-FAFB2A39E212}">
      <dgm:prSet/>
      <dgm:spPr/>
      <dgm:t>
        <a:bodyPr/>
        <a:lstStyle/>
        <a:p>
          <a:endParaRPr lang="en-US"/>
        </a:p>
      </dgm:t>
    </dgm:pt>
    <dgm:pt modelId="{5313096F-5B4F-47E9-982C-A7A897F9B762}" type="pres">
      <dgm:prSet presAssocID="{1593E8EA-900A-46D4-9E71-BA29762F02C2}" presName="compositeShape" presStyleCnt="0">
        <dgm:presLayoutVars>
          <dgm:chMax val="7"/>
          <dgm:dir/>
          <dgm:resizeHandles val="exact"/>
        </dgm:presLayoutVars>
      </dgm:prSet>
      <dgm:spPr/>
    </dgm:pt>
    <dgm:pt modelId="{87104F34-0665-4E6D-855D-DC8EFD331D16}" type="pres">
      <dgm:prSet presAssocID="{6EE83CB6-A65F-43A1-8DDD-D5943C552C33}" presName="circ1" presStyleLbl="vennNode1" presStyleIdx="0" presStyleCnt="2" custScaleX="121867" custScaleY="121867"/>
      <dgm:spPr/>
      <dgm:t>
        <a:bodyPr/>
        <a:lstStyle/>
        <a:p>
          <a:endParaRPr lang="en-US"/>
        </a:p>
      </dgm:t>
    </dgm:pt>
    <dgm:pt modelId="{A6E005DD-772B-46EB-A4ED-72E9546CF5EB}" type="pres">
      <dgm:prSet presAssocID="{6EE83CB6-A65F-43A1-8DDD-D5943C552C3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49BA3A-059E-4DFB-B0BB-028DCBFD70FC}" type="pres">
      <dgm:prSet presAssocID="{E2250FC1-6B0B-40F4-8283-990FEC258388}" presName="circ2" presStyleLbl="vennNode1" presStyleIdx="1" presStyleCnt="2" custScaleX="122279" custScaleY="122316" custLinFactNeighborX="2005" custLinFactNeighborY="0"/>
      <dgm:spPr/>
      <dgm:t>
        <a:bodyPr/>
        <a:lstStyle/>
        <a:p>
          <a:endParaRPr lang="en-US"/>
        </a:p>
      </dgm:t>
    </dgm:pt>
    <dgm:pt modelId="{DC7B20BA-822A-4A24-BD4A-8825BA91FEB0}" type="pres">
      <dgm:prSet presAssocID="{E2250FC1-6B0B-40F4-8283-990FEC25838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8E0DD1-D145-0342-8BEF-F4B9204BE41E}" type="presOf" srcId="{6EE83CB6-A65F-43A1-8DDD-D5943C552C33}" destId="{87104F34-0665-4E6D-855D-DC8EFD331D16}" srcOrd="0" destOrd="0" presId="urn:microsoft.com/office/officeart/2005/8/layout/venn1"/>
    <dgm:cxn modelId="{B5A75BC8-477B-4128-AF71-FAFB2A39E212}" srcId="{1593E8EA-900A-46D4-9E71-BA29762F02C2}" destId="{E2250FC1-6B0B-40F4-8283-990FEC258388}" srcOrd="1" destOrd="0" parTransId="{B2938800-59BB-4879-B001-F90190A2E1D1}" sibTransId="{403F6990-81FF-4426-88D3-B0751F267052}"/>
    <dgm:cxn modelId="{09AEDF27-7A3E-AA4E-A4ED-859728B1F42B}" type="presOf" srcId="{1593E8EA-900A-46D4-9E71-BA29762F02C2}" destId="{5313096F-5B4F-47E9-982C-A7A897F9B762}" srcOrd="0" destOrd="0" presId="urn:microsoft.com/office/officeart/2005/8/layout/venn1"/>
    <dgm:cxn modelId="{FDD57D10-6DCA-A142-8DB3-71100CD88360}" type="presOf" srcId="{E2250FC1-6B0B-40F4-8283-990FEC258388}" destId="{DC7B20BA-822A-4A24-BD4A-8825BA91FEB0}" srcOrd="1" destOrd="0" presId="urn:microsoft.com/office/officeart/2005/8/layout/venn1"/>
    <dgm:cxn modelId="{620AA28F-B66E-CE49-BB29-89FFA18AD0E0}" type="presOf" srcId="{E2250FC1-6B0B-40F4-8283-990FEC258388}" destId="{5A49BA3A-059E-4DFB-B0BB-028DCBFD70FC}" srcOrd="0" destOrd="0" presId="urn:microsoft.com/office/officeart/2005/8/layout/venn1"/>
    <dgm:cxn modelId="{AD3695A5-841E-4467-B4E5-260D5DDB3658}" srcId="{1593E8EA-900A-46D4-9E71-BA29762F02C2}" destId="{6EE83CB6-A65F-43A1-8DDD-D5943C552C33}" srcOrd="0" destOrd="0" parTransId="{61B75771-30ED-4E73-AC10-161483A08A6D}" sibTransId="{B5E4A37D-756A-4541-8C61-A8DE035F0F70}"/>
    <dgm:cxn modelId="{5BD1F786-C5C8-E247-A58C-D16B080528C8}" type="presOf" srcId="{6EE83CB6-A65F-43A1-8DDD-D5943C552C33}" destId="{A6E005DD-772B-46EB-A4ED-72E9546CF5EB}" srcOrd="1" destOrd="0" presId="urn:microsoft.com/office/officeart/2005/8/layout/venn1"/>
    <dgm:cxn modelId="{18B09F12-C2CB-6942-8089-865D78C92713}" type="presParOf" srcId="{5313096F-5B4F-47E9-982C-A7A897F9B762}" destId="{87104F34-0665-4E6D-855D-DC8EFD331D16}" srcOrd="0" destOrd="0" presId="urn:microsoft.com/office/officeart/2005/8/layout/venn1"/>
    <dgm:cxn modelId="{DE678B12-01FD-E542-8480-54FD744255B4}" type="presParOf" srcId="{5313096F-5B4F-47E9-982C-A7A897F9B762}" destId="{A6E005DD-772B-46EB-A4ED-72E9546CF5EB}" srcOrd="1" destOrd="0" presId="urn:microsoft.com/office/officeart/2005/8/layout/venn1"/>
    <dgm:cxn modelId="{E9E416E3-BE4D-8549-8CC6-BB365264782B}" type="presParOf" srcId="{5313096F-5B4F-47E9-982C-A7A897F9B762}" destId="{5A49BA3A-059E-4DFB-B0BB-028DCBFD70FC}" srcOrd="2" destOrd="0" presId="urn:microsoft.com/office/officeart/2005/8/layout/venn1"/>
    <dgm:cxn modelId="{58F8BCC4-6EE5-1B43-B531-8CFA88C69B2F}" type="presParOf" srcId="{5313096F-5B4F-47E9-982C-A7A897F9B762}" destId="{DC7B20BA-822A-4A24-BD4A-8825BA91FEB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04F34-0665-4E6D-855D-DC8EFD331D16}">
      <dsp:nvSpPr>
        <dsp:cNvPr id="0" name=""/>
        <dsp:cNvSpPr/>
      </dsp:nvSpPr>
      <dsp:spPr>
        <a:xfrm>
          <a:off x="-309567" y="9959"/>
          <a:ext cx="5402981" cy="540298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</dsp:txBody>
      <dsp:txXfrm>
        <a:off x="444903" y="647086"/>
        <a:ext cx="3115232" cy="4128726"/>
      </dsp:txXfrm>
    </dsp:sp>
    <dsp:sp modelId="{5A49BA3A-059E-4DFB-B0BB-028DCBFD70FC}">
      <dsp:nvSpPr>
        <dsp:cNvPr id="0" name=""/>
        <dsp:cNvSpPr/>
      </dsp:nvSpPr>
      <dsp:spPr>
        <a:xfrm>
          <a:off x="2876619" y="6"/>
          <a:ext cx="5421247" cy="5422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800" kern="1200"/>
        </a:p>
      </dsp:txBody>
      <dsp:txXfrm>
        <a:off x="4415081" y="639481"/>
        <a:ext cx="3125764" cy="4143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6980-E5CB-D44F-AEE7-4FB974B6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Thompson</dc:creator>
  <cp:lastModifiedBy>Cub Kahn</cp:lastModifiedBy>
  <cp:revision>11</cp:revision>
  <cp:lastPrinted>2012-04-11T18:13:00Z</cp:lastPrinted>
  <dcterms:created xsi:type="dcterms:W3CDTF">2012-08-24T19:39:00Z</dcterms:created>
  <dcterms:modified xsi:type="dcterms:W3CDTF">2013-01-17T21:28:00Z</dcterms:modified>
</cp:coreProperties>
</file>